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309D" w14:textId="0858CAA9" w:rsidR="001D08E2" w:rsidRDefault="00356F20" w:rsidP="001D08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C2E2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Взаимодействие детского сада и семьи в работе по развитию речи</w:t>
      </w:r>
    </w:p>
    <w:p w14:paraId="2ECD3A83" w14:textId="1E39C5CC" w:rsidR="001D08E2" w:rsidRDefault="001D08E2" w:rsidP="001D08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2965D3D1" wp14:editId="108EA15D">
            <wp:extent cx="3210560" cy="1466850"/>
            <wp:effectExtent l="0" t="0" r="8890" b="0"/>
            <wp:docPr id="4" name="Picture 4" descr="https://crrpraha.files.wordpress.com/2021/08/dite-se-uci-cist.jpg?w=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rrpraha.files.wordpress.com/2021/08/dite-se-uci-cist.jpg?w=6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53" cy="15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7DA285" w14:textId="1DF378B2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Взаимодействие детского сада и семьи – необходимое условие полноценного речевого развития дошкольников, т.к. наилучшие результаты отмечаются там, где педагоги (логопед, учителя) и родители действуют согласованно.</w:t>
      </w:r>
    </w:p>
    <w:p w14:paraId="33D06F35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В развитии речи ребенка большую роль играет семья. Роль в речевом развитии ребёнка значима; что все усилия педагогов без их помощи будут недостаточны, а иногда и вовсе безрезультатны.</w:t>
      </w:r>
    </w:p>
    <w:p w14:paraId="5E470225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Для правильного и эффективного воздействия на формирование речи своего ребёнка родителям необходимо учесть следующие моменты:</w:t>
      </w:r>
    </w:p>
    <w:p w14:paraId="652A20A1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1.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Реально оценивайте состояние здоровья ребёнка. Сейчас довольно часто у детей страдает речь.</w:t>
      </w:r>
    </w:p>
    <w:p w14:paraId="1C329C81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Если вас что-то беспокоит в речевом развитии ребёнка, не бойтесь обращаться за консультацией к специалистам. Не надо ждать, когда закончится процесс развития речи ребёнка, необходимо оказывать ему помощь до завершения этого процесса, способствовать предупреждению возможных речевых расстройств.</w:t>
      </w:r>
    </w:p>
    <w:p w14:paraId="5CAAB670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3.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Нельзя сводить проблему формирования речи к обучению грамоте (освоению навыков чтения и письма), т.к. развитие речи – сложный процесс, в которой освоение письменной формы является лишь составной частью.</w:t>
      </w:r>
    </w:p>
    <w:p w14:paraId="1C25BBA9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Развитая речь, в понимании многих родителей, – это умение читать и писать (печатными буквами), как максимум и умение рассказывать стихи (как минимум). При этом остальные стороны речевого развития ребёнка остаются без должного внимания. Известно, что качественно овладеть навыком чтения и письма невозможно без чистого звукопроизношения, без развитого речевого слуха.</w:t>
      </w:r>
    </w:p>
    <w:p w14:paraId="16747EFB" w14:textId="0AECAFD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4.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С осторожностью надо относиться к раннему изучению иностранных языков. Если у ребёнка проблемы с родным языком или речь находится в стадии формирования, то не стоит усугублять его проблемы приобщением к другой языковой системе. Любой язык в своей системе имеет звуки, которые характерны только для него. А обучение иностранному языку подразумевает постановку правильного звукопроизношения. Так, в английском языке, есть межзубные звуки, которые не допустимы в русском языке. Такое произношение у нас считается дефектным и требует серьёзной работы по его преодолению.</w:t>
      </w:r>
    </w:p>
    <w:p w14:paraId="6C1197D2" w14:textId="77777777" w:rsidR="001D08E2" w:rsidRDefault="001D08E2" w:rsidP="009C2E2F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14:paraId="0E38190F" w14:textId="51635DC8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u w:val="single"/>
          <w:lang w:val="ru-RU"/>
        </w:rPr>
        <w:lastRenderedPageBreak/>
        <w:t>Игровые упражнения для развития мелкой моторики.</w:t>
      </w:r>
    </w:p>
    <w:p w14:paraId="19261EEE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«Золушка».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Вы готовите обед. Предложите ребёнку перебрать горох, рис, гречу.</w:t>
      </w:r>
    </w:p>
    <w:p w14:paraId="667D5910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«Волшебные палочки».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Дать ребёнку зубочистки. Ребёнок должен выложить простые геометрические фигуры, предметы, узоры.</w:t>
      </w:r>
    </w:p>
    <w:p w14:paraId="71CEBB63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u w:val="single"/>
          <w:lang w:val="ru-RU"/>
        </w:rPr>
        <w:t>Игры на обогащение словаря.</w:t>
      </w:r>
    </w:p>
    <w:p w14:paraId="22F7B97B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«Волшебные слова».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Какие слова можно «вынуть» из борща? Винегрета? Кухонного шкафа? Плиты?</w:t>
      </w:r>
    </w:p>
    <w:p w14:paraId="1493688C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«Угадайка».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Давайте вспомним вкусные (сладкие, кислые, солёные, горькие) слова и угостим ими друг друга. Ребёнок называет вкусное слово и «кладёт» вам в ладошку. Затем вы ему.</w:t>
      </w:r>
    </w:p>
    <w:p w14:paraId="761E738F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«Доскажи словечко».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Вы начинаете фразу, а ребёнок её заканчивает:</w:t>
      </w:r>
    </w:p>
    <w:p w14:paraId="094437B4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- Ворона каркает, а воробей…</w:t>
      </w:r>
    </w:p>
    <w:p w14:paraId="1919A685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- Сова летает, а заяц…</w:t>
      </w:r>
    </w:p>
    <w:p w14:paraId="081603A7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- У коровы телёнок, а у лошади…</w:t>
      </w:r>
    </w:p>
    <w:p w14:paraId="4F96CE25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u w:val="single"/>
          <w:lang w:val="ru-RU"/>
        </w:rPr>
        <w:t>Игры на развитие грамматического строя.</w:t>
      </w:r>
    </w:p>
    <w:p w14:paraId="676F4F49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«Поварята».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Приготовим сок из яблок (яблочный), пирог из рыбы (рыбный), варенье из малины (малиновое) и т.д.</w:t>
      </w:r>
    </w:p>
    <w:p w14:paraId="3441884D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«Один-много».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Одна рука, а когда их много, то это…(руки).</w:t>
      </w:r>
    </w:p>
    <w:p w14:paraId="5116B136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u w:val="single"/>
          <w:lang w:val="ru-RU"/>
        </w:rPr>
        <w:t>Игры на развитие слоговой структуры.</w:t>
      </w:r>
    </w:p>
    <w:p w14:paraId="6E994A24" w14:textId="77777777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«Путаница».</w:t>
      </w: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Жили-были слова. Однажды они веселились, танцевали и не заметили, что перепутались. Помоги словам распутаться.</w:t>
      </w:r>
    </w:p>
    <w:p w14:paraId="09BE4C01" w14:textId="3C772DB9" w:rsidR="00356F20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Слова: </w:t>
      </w:r>
      <w:proofErr w:type="spellStart"/>
      <w:r w:rsidRPr="009C2E2F">
        <w:rPr>
          <w:rFonts w:ascii="Times New Roman" w:hAnsi="Times New Roman" w:cs="Times New Roman"/>
          <w:sz w:val="26"/>
          <w:szCs w:val="26"/>
          <w:lang w:val="ru-RU"/>
        </w:rPr>
        <w:t>босака</w:t>
      </w:r>
      <w:proofErr w:type="spellEnd"/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(собака), </w:t>
      </w:r>
      <w:proofErr w:type="spellStart"/>
      <w:r w:rsidRPr="009C2E2F">
        <w:rPr>
          <w:rFonts w:ascii="Times New Roman" w:hAnsi="Times New Roman" w:cs="Times New Roman"/>
          <w:sz w:val="26"/>
          <w:szCs w:val="26"/>
          <w:lang w:val="ru-RU"/>
        </w:rPr>
        <w:t>ловосы</w:t>
      </w:r>
      <w:proofErr w:type="spellEnd"/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(волосы), </w:t>
      </w:r>
      <w:proofErr w:type="spellStart"/>
      <w:r w:rsidRPr="009C2E2F">
        <w:rPr>
          <w:rFonts w:ascii="Times New Roman" w:hAnsi="Times New Roman" w:cs="Times New Roman"/>
          <w:sz w:val="26"/>
          <w:szCs w:val="26"/>
          <w:lang w:val="ru-RU"/>
        </w:rPr>
        <w:t>лекосо</w:t>
      </w:r>
      <w:proofErr w:type="spellEnd"/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(колесо), </w:t>
      </w:r>
      <w:proofErr w:type="spellStart"/>
      <w:r w:rsidRPr="009C2E2F">
        <w:rPr>
          <w:rFonts w:ascii="Times New Roman" w:hAnsi="Times New Roman" w:cs="Times New Roman"/>
          <w:sz w:val="26"/>
          <w:szCs w:val="26"/>
          <w:lang w:val="ru-RU"/>
        </w:rPr>
        <w:t>посаги</w:t>
      </w:r>
      <w:proofErr w:type="spellEnd"/>
      <w:r w:rsidRPr="009C2E2F">
        <w:rPr>
          <w:rFonts w:ascii="Times New Roman" w:hAnsi="Times New Roman" w:cs="Times New Roman"/>
          <w:sz w:val="26"/>
          <w:szCs w:val="26"/>
          <w:lang w:val="ru-RU"/>
        </w:rPr>
        <w:t xml:space="preserve"> (сапоги и т.д.).</w:t>
      </w:r>
    </w:p>
    <w:p w14:paraId="4321DE69" w14:textId="609EA3E5" w:rsidR="009C2E2F" w:rsidRPr="009C2E2F" w:rsidRDefault="009C2E2F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* «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Найди самое длинное слово</w:t>
      </w:r>
      <w:r w:rsidRPr="009C2E2F">
        <w:rPr>
          <w:rFonts w:ascii="Times New Roman" w:hAnsi="Times New Roman" w:cs="Times New Roman"/>
          <w:b/>
          <w:sz w:val="26"/>
          <w:szCs w:val="26"/>
          <w:lang w:val="ru-RU"/>
        </w:rPr>
        <w:t>».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ебёнок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выбирает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предложенных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картинок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ту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которой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изображено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самое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длинное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2E2F">
        <w:rPr>
          <w:rFonts w:ascii="Times New Roman" w:hAnsi="Times New Roman" w:cs="Times New Roman"/>
          <w:sz w:val="26"/>
          <w:szCs w:val="26"/>
        </w:rPr>
        <w:t>слово</w:t>
      </w:r>
      <w:proofErr w:type="spellEnd"/>
      <w:r w:rsidRPr="009C2E2F">
        <w:rPr>
          <w:rFonts w:ascii="Times New Roman" w:hAnsi="Times New Roman" w:cs="Times New Roman"/>
          <w:sz w:val="26"/>
          <w:szCs w:val="26"/>
        </w:rPr>
        <w:t>.</w:t>
      </w:r>
    </w:p>
    <w:p w14:paraId="3D6348CE" w14:textId="77777777" w:rsidR="001D08E2" w:rsidRDefault="001D08E2" w:rsidP="009C2E2F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64767ED4" w14:textId="518A3014" w:rsidR="00356F20" w:rsidRPr="009C2E2F" w:rsidRDefault="00356F20" w:rsidP="009C2E2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9C2E2F">
        <w:rPr>
          <w:rFonts w:ascii="Times New Roman" w:hAnsi="Times New Roman" w:cs="Times New Roman"/>
          <w:sz w:val="26"/>
          <w:szCs w:val="26"/>
          <w:lang w:val="ru-RU"/>
        </w:rPr>
        <w:t>Такие игры не отнимут у родителей много времени и не требуют специальной подготовки. А ежедневное их применение будет неоценимо для развития речи ребёнка, и покажут ребёнку вашу заинтересованность его проблемами и ещё больше укрепит ваши взаимоотношения.</w:t>
      </w:r>
    </w:p>
    <w:p w14:paraId="62BED06B" w14:textId="77777777" w:rsidR="001D08E2" w:rsidRDefault="001D08E2" w:rsidP="009C2E2F">
      <w:pPr>
        <w:pStyle w:val="NormalWeb"/>
        <w:rPr>
          <w:color w:val="000000"/>
          <w:sz w:val="27"/>
          <w:szCs w:val="27"/>
        </w:rPr>
      </w:pPr>
    </w:p>
    <w:p w14:paraId="0EA51FE4" w14:textId="4D4E8451" w:rsidR="009C2E2F" w:rsidRDefault="009C2E2F" w:rsidP="009C2E2F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Желаю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терпения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успехов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искренней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заинтересованности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работе</w:t>
      </w:r>
      <w:proofErr w:type="spell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детьми</w:t>
      </w:r>
      <w:proofErr w:type="spellEnd"/>
      <w:r>
        <w:rPr>
          <w:color w:val="000000"/>
          <w:sz w:val="27"/>
          <w:szCs w:val="27"/>
        </w:rPr>
        <w:t>!</w:t>
      </w:r>
    </w:p>
    <w:p w14:paraId="3A1F56C7" w14:textId="3DD8AD25" w:rsidR="00503E97" w:rsidRPr="009C2E2F" w:rsidRDefault="009C2E2F" w:rsidP="009C2E2F">
      <w:pPr>
        <w:pStyle w:val="NormalWeb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логопед</w:t>
      </w:r>
      <w:proofErr w:type="spellEnd"/>
    </w:p>
    <w:sectPr w:rsidR="00503E97" w:rsidRPr="009C2E2F" w:rsidSect="001D08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7"/>
    <w:rsid w:val="001D08E2"/>
    <w:rsid w:val="00356F20"/>
    <w:rsid w:val="00503E97"/>
    <w:rsid w:val="009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43EB"/>
  <w15:chartTrackingRefBased/>
  <w15:docId w15:val="{B11D956B-45F1-4B32-81EF-5E7023E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Balan</dc:creator>
  <cp:keywords/>
  <dc:description/>
  <cp:lastModifiedBy>Olga Balan</cp:lastModifiedBy>
  <cp:revision>3</cp:revision>
  <dcterms:created xsi:type="dcterms:W3CDTF">2023-03-22T11:16:00Z</dcterms:created>
  <dcterms:modified xsi:type="dcterms:W3CDTF">2023-03-22T11:38:00Z</dcterms:modified>
</cp:coreProperties>
</file>